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794a1153f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1b1ab04f728e4a4c"/>
      <w:footerReference xmlns:r="http://schemas.openxmlformats.org/officeDocument/2006/relationships" w:type="default" r:id="Ree4214a9ba02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ab04f728e4a4c" /><Relationship Type="http://schemas.openxmlformats.org/officeDocument/2006/relationships/footer" Target="/word/footer1.xml" Id="Ree4214a9ba024ea0" /></Relationships>
</file>