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a3be82ebb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206b4ca21416e"/>
      <w:footerReference xmlns:r="http://schemas.openxmlformats.org/officeDocument/2006/relationships" w:type="default" r:id="R2300f5b36526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206b4ca21416e" /><Relationship Type="http://schemas.openxmlformats.org/officeDocument/2006/relationships/footer" Target="/word/footer1.xml" Id="R2300f5b365264669" /></Relationships>
</file>