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88ad5a7a4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28c580c0008e4118"/>
      <w:footerReference xmlns:r="http://schemas.openxmlformats.org/officeDocument/2006/relationships" w:type="default" r:id="Ra73da1c582a5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580c0008e4118" /><Relationship Type="http://schemas.openxmlformats.org/officeDocument/2006/relationships/footer" Target="/word/footer1.xml" Id="Ra73da1c582a541b9" /></Relationships>
</file>