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8c8050cf7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464ef45608924d4d"/>
      <w:footerReference xmlns:r="http://schemas.openxmlformats.org/officeDocument/2006/relationships" w:type="default" r:id="R5786d25fb2d6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ef45608924d4d" /><Relationship Type="http://schemas.openxmlformats.org/officeDocument/2006/relationships/footer" Target="/word/footer1.xml" Id="R5786d25fb2d649a2" /></Relationships>
</file>