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0e07ec1af47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9910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9910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a645d384be421b"/>
      <w:footerReference xmlns:r="http://schemas.openxmlformats.org/officeDocument/2006/relationships" w:type="default" r:id="R2f6f427772b443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9910 INVEST AS   ·   Org.nr 814 514 382   ·   v/ Alf Kristian Amundsen, Østagløttveien 10A   ·   1415 OPPEGÅRD   ·   faktura@citomedia.no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9910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a645d384be421b" /><Relationship Type="http://schemas.openxmlformats.org/officeDocument/2006/relationships/footer" Target="/word/footer1.xml" Id="R2f6f427772b44340" /></Relationships>
</file>