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e433689e448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3528dfe47ceb4ec5"/>
      <w:footerReference xmlns:r="http://schemas.openxmlformats.org/officeDocument/2006/relationships" w:type="default" r:id="Rae4a45cb7421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28dfe47ceb4ec5" /><Relationship Type="http://schemas.openxmlformats.org/officeDocument/2006/relationships/footer" Target="/word/footer1.xml" Id="Rae4a45cb742145a1" /></Relationships>
</file>