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3e3f6f8e2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K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K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811da1ebc4d75"/>
      <w:footerReference xmlns:r="http://schemas.openxmlformats.org/officeDocument/2006/relationships" w:type="default" r:id="Ra251055ab368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811da1ebc4d75" /><Relationship Type="http://schemas.openxmlformats.org/officeDocument/2006/relationships/footer" Target="/word/footer1.xml" Id="Ra251055ab3684f4e" /></Relationships>
</file>