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c93d7f9b7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RVT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RVT REGNSKAP AS</w:t>
      </w:r>
    </w:p>
    <w:sectPr>
      <w:headerReference xmlns:r="http://schemas.openxmlformats.org/officeDocument/2006/relationships" w:type="default" r:id="Rca5c9bc9ced44d92"/>
      <w:footerReference xmlns:r="http://schemas.openxmlformats.org/officeDocument/2006/relationships" w:type="default" r:id="R11be9ba425bf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RVT REGNSKAP AS   ·   Org.nr 811 997 862   ·   Eikengstubben 18   ·   3404 LIER   ·   post@rvtregnskap.no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c9bc9ced44d92" /><Relationship Type="http://schemas.openxmlformats.org/officeDocument/2006/relationships/footer" Target="/word/footer1.xml" Id="R11be9ba425bf475c" /></Relationships>
</file>