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f3af712b747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ACERTAS AS.</w:t>
      </w:r>
    </w:p>
    <w:sectPr>
      <w:headerReference xmlns:r="http://schemas.openxmlformats.org/officeDocument/2006/relationships" w:type="default" r:id="R35fd7a8a6ec04ba0"/>
      <w:footerReference xmlns:r="http://schemas.openxmlformats.org/officeDocument/2006/relationships" w:type="default" r:id="R449ef581b6b940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ACERTAS AS   ·   Org.nr 811 772 402   ·   Berg Vestre   ·   7517 HELL   ·   md@kverva.no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ACERTAS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fd7a8a6ec04ba0" /><Relationship Type="http://schemas.openxmlformats.org/officeDocument/2006/relationships/footer" Target="/word/footer1.xml" Id="R449ef581b6b940d9" /></Relationships>
</file>