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0206b0524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c7cf698a64e60"/>
      <w:footerReference xmlns:r="http://schemas.openxmlformats.org/officeDocument/2006/relationships" w:type="default" r:id="R14500d2b7940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c7cf698a64e60" /><Relationship Type="http://schemas.openxmlformats.org/officeDocument/2006/relationships/footer" Target="/word/footer1.xml" Id="R14500d2b7940429c" /></Relationships>
</file>